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B5358" w14:textId="77777777" w:rsidR="005878B4" w:rsidRDefault="00E07496">
      <w:pPr>
        <w:keepNext/>
        <w:spacing w:before="100" w:after="100"/>
        <w:jc w:val="center"/>
      </w:pPr>
      <w:r>
        <w:rPr>
          <w:b/>
          <w:sz w:val="40"/>
        </w:rPr>
        <w:t>[FULL ARTICLE TITLE: concise, specific, and informative]</w:t>
      </w:r>
    </w:p>
    <w:p w14:paraId="25394E7B" w14:textId="77777777" w:rsidR="005878B4" w:rsidRDefault="00E07496">
      <w:pPr>
        <w:spacing w:before="100" w:after="100"/>
        <w:jc w:val="center"/>
      </w:pPr>
      <w:r>
        <w:rPr>
          <w:sz w:val="24"/>
        </w:rPr>
        <w:t>[Author Name 1]</w:t>
      </w:r>
      <w:r>
        <w:rPr>
          <w:sz w:val="18"/>
          <w:vertAlign w:val="superscript"/>
        </w:rPr>
        <w:t>1</w:t>
      </w:r>
      <w:r>
        <w:rPr>
          <w:sz w:val="24"/>
        </w:rPr>
        <w:t>, [Author Name 2]</w:t>
      </w:r>
      <w:r>
        <w:rPr>
          <w:sz w:val="18"/>
          <w:vertAlign w:val="superscript"/>
        </w:rPr>
        <w:t>2</w:t>
      </w:r>
      <w:r>
        <w:rPr>
          <w:sz w:val="24"/>
        </w:rPr>
        <w:t>, [Author Name 3]</w:t>
      </w:r>
      <w:r>
        <w:rPr>
          <w:sz w:val="18"/>
          <w:vertAlign w:val="superscript"/>
        </w:rPr>
        <w:t>1</w:t>
      </w:r>
    </w:p>
    <w:p w14:paraId="228493A9" w14:textId="77777777" w:rsidR="005878B4" w:rsidRDefault="00E07496">
      <w:pPr>
        <w:spacing w:before="20" w:after="20"/>
        <w:jc w:val="center"/>
      </w:pPr>
      <w:r>
        <w:rPr>
          <w:i/>
          <w:sz w:val="16"/>
          <w:vertAlign w:val="superscript"/>
        </w:rPr>
        <w:t>1</w:t>
      </w:r>
      <w:r>
        <w:rPr>
          <w:i/>
        </w:rPr>
        <w:t>[Department, Institution, City, State/Province, Country]</w:t>
      </w:r>
    </w:p>
    <w:p w14:paraId="53217F1A" w14:textId="77777777" w:rsidR="005878B4" w:rsidRDefault="00E07496">
      <w:pPr>
        <w:spacing w:before="20" w:after="20"/>
        <w:jc w:val="center"/>
      </w:pPr>
      <w:r>
        <w:rPr>
          <w:i/>
          <w:sz w:val="16"/>
          <w:vertAlign w:val="superscript"/>
        </w:rPr>
        <w:t>2</w:t>
      </w:r>
      <w:r>
        <w:rPr>
          <w:i/>
        </w:rPr>
        <w:t>[Department, Institution, City, State/Province, Country]</w:t>
      </w:r>
    </w:p>
    <w:p w14:paraId="4715F7F0" w14:textId="77777777" w:rsidR="005878B4" w:rsidRDefault="00E07496">
      <w:pPr>
        <w:spacing w:before="40" w:after="120"/>
        <w:jc w:val="center"/>
      </w:pPr>
      <w:r>
        <w:rPr>
          <w:b/>
        </w:rPr>
        <w:t xml:space="preserve">Corresponding Author: </w:t>
      </w:r>
      <w:r>
        <w:t>[Full Name], [official email address]</w:t>
      </w:r>
    </w:p>
    <w:p w14:paraId="30D596D1" w14:textId="77777777" w:rsidR="005878B4" w:rsidRDefault="00E07496">
      <w:pPr>
        <w:keepNext/>
        <w:pBdr>
          <w:top w:val="single" w:sz="18" w:space="1" w:color="000000"/>
          <w:bottom w:val="single" w:sz="18" w:space="1" w:color="000000"/>
        </w:pBdr>
        <w:spacing w:before="60" w:after="60"/>
        <w:jc w:val="center"/>
      </w:pPr>
      <w:r>
        <w:rPr>
          <w:b/>
        </w:rPr>
        <w:t>ABSTRACT</w:t>
      </w:r>
    </w:p>
    <w:p w14:paraId="0D07A798" w14:textId="77777777" w:rsidR="005878B4" w:rsidRDefault="00E07496">
      <w:pPr>
        <w:spacing w:before="60" w:after="100"/>
        <w:jc w:val="both"/>
      </w:pPr>
      <w:r>
        <w:rPr>
          <w:b/>
        </w:rPr>
        <w:t xml:space="preserve">[Write a self-contained abstract of approximately 150-250 words. For original research, briefly state the background/objective, methods, key results with relevant numerical findings, and </w:t>
      </w:r>
      <w:r>
        <w:rPr>
          <w:b/>
        </w:rPr>
        <w:t>conclusion. Do not include citations, tables, figures, or undefined abbreviations in the abstract.]</w:t>
      </w:r>
    </w:p>
    <w:p w14:paraId="79B5399F" w14:textId="77777777" w:rsidR="005878B4" w:rsidRDefault="00E07496">
      <w:pPr>
        <w:pBdr>
          <w:top w:val="single" w:sz="14" w:space="1" w:color="000000"/>
          <w:bottom w:val="single" w:sz="14" w:space="1" w:color="000000"/>
        </w:pBdr>
        <w:spacing w:before="40" w:after="100"/>
        <w:jc w:val="both"/>
      </w:pPr>
      <w:r>
        <w:rPr>
          <w:b/>
        </w:rPr>
        <w:t>Keywords: [3-6 specific keywords, separated by commas]</w:t>
      </w:r>
    </w:p>
    <w:p w14:paraId="38708CF0" w14:textId="77777777" w:rsidR="005878B4" w:rsidRDefault="00E07496">
      <w:pPr>
        <w:spacing w:before="40" w:after="100"/>
        <w:jc w:val="both"/>
      </w:pPr>
      <w:r>
        <w:rPr>
          <w:b/>
          <w:i/>
          <w:sz w:val="18"/>
        </w:rPr>
        <w:t xml:space="preserve">Template note: </w:t>
      </w:r>
      <w:r>
        <w:rPr>
          <w:i/>
          <w:sz w:val="18"/>
        </w:rPr>
        <w:t xml:space="preserve">Retain the journal formatting. Replace all bracketed guidance with </w:t>
      </w:r>
      <w:r>
        <w:rPr>
          <w:i/>
          <w:sz w:val="18"/>
        </w:rPr>
        <w:t>manuscript text before submission. Section names may be adapted to the article type where appropriate.</w:t>
      </w:r>
    </w:p>
    <w:p w14:paraId="50DB968C" w14:textId="77777777" w:rsidR="005878B4" w:rsidRDefault="00E07496">
      <w:pPr>
        <w:keepNext/>
        <w:spacing w:before="140" w:after="100"/>
        <w:jc w:val="center"/>
      </w:pPr>
      <w:r>
        <w:rPr>
          <w:b/>
        </w:rPr>
        <w:t>I. INTRODUCTION</w:t>
      </w:r>
    </w:p>
    <w:p w14:paraId="132B5E04" w14:textId="77777777" w:rsidR="005878B4" w:rsidRDefault="00E07496">
      <w:pPr>
        <w:spacing w:before="60" w:after="100"/>
        <w:jc w:val="both"/>
      </w:pPr>
      <w:r>
        <w:t xml:space="preserve">[Present the background, current evidence, research gap, rationale, and a clear objective or hypothesis. Use APA 7th edition author-date </w:t>
      </w:r>
      <w:r>
        <w:t>citations, for example: (Sharma &amp; Rao, 2025).]</w:t>
      </w:r>
    </w:p>
    <w:p w14:paraId="01C27B2D" w14:textId="77777777" w:rsidR="005878B4" w:rsidRDefault="00E07496">
      <w:pPr>
        <w:spacing w:before="60" w:after="100"/>
        <w:jc w:val="both"/>
      </w:pPr>
      <w:r>
        <w:t>[Continue the introduction here. Keep the final paragraph focused on the objective of the study.]</w:t>
      </w:r>
    </w:p>
    <w:p w14:paraId="1CFC17E9" w14:textId="77777777" w:rsidR="005878B4" w:rsidRDefault="00E07496">
      <w:pPr>
        <w:keepNext/>
        <w:spacing w:before="140" w:after="100"/>
        <w:jc w:val="center"/>
      </w:pPr>
      <w:r>
        <w:rPr>
          <w:b/>
        </w:rPr>
        <w:t>II. MATERIALS AND METHODS</w:t>
      </w:r>
    </w:p>
    <w:p w14:paraId="0E2DFFB8" w14:textId="77777777" w:rsidR="005878B4" w:rsidRDefault="00E07496">
      <w:pPr>
        <w:keepNext/>
        <w:spacing w:before="120" w:after="60"/>
      </w:pPr>
      <w:r>
        <w:rPr>
          <w:b/>
        </w:rPr>
        <w:t>Study Design and Setting</w:t>
      </w:r>
    </w:p>
    <w:p w14:paraId="15B7F78F" w14:textId="77777777" w:rsidR="005878B4" w:rsidRDefault="00E07496">
      <w:pPr>
        <w:spacing w:before="60" w:after="100"/>
        <w:jc w:val="both"/>
      </w:pPr>
      <w:r>
        <w:t>[Describe the design, setting, study period, and the relevan</w:t>
      </w:r>
      <w:r>
        <w:t>t reporting guideline where applicable.]</w:t>
      </w:r>
    </w:p>
    <w:p w14:paraId="4DA0E7E3" w14:textId="77777777" w:rsidR="005878B4" w:rsidRDefault="00E07496">
      <w:pPr>
        <w:keepNext/>
        <w:spacing w:before="120" w:after="60"/>
      </w:pPr>
      <w:r>
        <w:rPr>
          <w:b/>
        </w:rPr>
        <w:t>Participants / Data Source</w:t>
      </w:r>
    </w:p>
    <w:p w14:paraId="30ECDF7C" w14:textId="77777777" w:rsidR="005878B4" w:rsidRDefault="00E07496">
      <w:pPr>
        <w:spacing w:before="60" w:after="100"/>
        <w:jc w:val="both"/>
      </w:pPr>
      <w:r>
        <w:t>[Describe eligibility criteria, recruitment or sampling, sample size, data source, and relevant participant characteristics.]</w:t>
      </w:r>
    </w:p>
    <w:p w14:paraId="0A4660BB" w14:textId="77777777" w:rsidR="005878B4" w:rsidRDefault="00E07496">
      <w:pPr>
        <w:keepNext/>
        <w:spacing w:before="120" w:after="60"/>
      </w:pPr>
      <w:r>
        <w:rPr>
          <w:b/>
        </w:rPr>
        <w:t>Ethical Approval and Consent</w:t>
      </w:r>
    </w:p>
    <w:p w14:paraId="48F9A0C1" w14:textId="77777777" w:rsidR="005878B4" w:rsidRDefault="00E07496">
      <w:pPr>
        <w:spacing w:before="60" w:after="100"/>
        <w:jc w:val="both"/>
      </w:pPr>
      <w:r>
        <w:t xml:space="preserve">[State the approving ethics </w:t>
      </w:r>
      <w:r>
        <w:t>committee / institutional review board, approval number, and informed-consent procedure where applicable. If not applicable, provide a clear reason.]</w:t>
      </w:r>
    </w:p>
    <w:p w14:paraId="2B98D625" w14:textId="77777777" w:rsidR="005878B4" w:rsidRDefault="00E07496">
      <w:pPr>
        <w:keepNext/>
        <w:spacing w:before="120" w:after="60"/>
      </w:pPr>
      <w:r>
        <w:rPr>
          <w:b/>
        </w:rPr>
        <w:t>Study Variables / Interventions / Measurements</w:t>
      </w:r>
    </w:p>
    <w:p w14:paraId="215C0E9A" w14:textId="77777777" w:rsidR="005878B4" w:rsidRDefault="00E07496">
      <w:pPr>
        <w:spacing w:before="60" w:after="100"/>
        <w:jc w:val="both"/>
      </w:pPr>
      <w:r>
        <w:t>[Define outcomes, exposures/interventions, measurements, in</w:t>
      </w:r>
      <w:r>
        <w:t>struments, and procedures in enough detail to permit reproducibility.]</w:t>
      </w:r>
    </w:p>
    <w:p w14:paraId="63A8F685" w14:textId="77777777" w:rsidR="005878B4" w:rsidRDefault="00E07496">
      <w:pPr>
        <w:keepNext/>
        <w:spacing w:before="120" w:after="60"/>
      </w:pPr>
      <w:r>
        <w:rPr>
          <w:b/>
        </w:rPr>
        <w:t>Statistical Analysis</w:t>
      </w:r>
    </w:p>
    <w:p w14:paraId="64063E95" w14:textId="77777777" w:rsidR="005878B4" w:rsidRDefault="00E07496">
      <w:pPr>
        <w:spacing w:before="60" w:after="100"/>
        <w:jc w:val="both"/>
      </w:pPr>
      <w:r>
        <w:t>[State statistical software and version, statistical tests/models, significance threshold, confidence intervals, and handling of missing data where relevant.]</w:t>
      </w:r>
    </w:p>
    <w:p w14:paraId="5E9BB40B" w14:textId="77777777" w:rsidR="005878B4" w:rsidRDefault="00E07496">
      <w:pPr>
        <w:keepNext/>
        <w:spacing w:before="140" w:after="100"/>
        <w:jc w:val="center"/>
      </w:pPr>
      <w:r>
        <w:rPr>
          <w:b/>
        </w:rPr>
        <w:t xml:space="preserve">III. </w:t>
      </w:r>
      <w:r>
        <w:rPr>
          <w:b/>
        </w:rPr>
        <w:t>RESULTS</w:t>
      </w:r>
    </w:p>
    <w:p w14:paraId="1656E2A4" w14:textId="77777777" w:rsidR="005878B4" w:rsidRDefault="00E07496">
      <w:pPr>
        <w:spacing w:before="60" w:after="100"/>
        <w:jc w:val="both"/>
      </w:pPr>
      <w:r>
        <w:t>[Report findings in a logical sequence. Include sample sizes, effect estimates, confidence intervals, and exact p values where appropriate. Avoid repeating all table/figure data in the text.]</w:t>
      </w:r>
    </w:p>
    <w:p w14:paraId="1E415C7C" w14:textId="77777777" w:rsidR="005878B4" w:rsidRDefault="00E07496">
      <w:pPr>
        <w:keepNext/>
        <w:spacing w:before="100" w:after="40"/>
        <w:jc w:val="center"/>
      </w:pPr>
      <w:r>
        <w:rPr>
          <w:b/>
          <w:sz w:val="18"/>
        </w:rPr>
        <w:t>Table 1. [Concise descriptive title of the table]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2251"/>
        <w:gridCol w:w="2252"/>
        <w:gridCol w:w="2251"/>
        <w:gridCol w:w="2252"/>
      </w:tblGrid>
      <w:tr w:rsidR="005878B4" w14:paraId="284F25AD" w14:textId="77777777">
        <w:trPr>
          <w:jc w:val="center"/>
        </w:trPr>
        <w:tc>
          <w:tcPr>
            <w:tcW w:w="225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85CFA5" w14:textId="77777777" w:rsidR="005878B4" w:rsidRDefault="00E07496">
            <w:pPr>
              <w:jc w:val="center"/>
            </w:pPr>
            <w:r>
              <w:rPr>
                <w:b/>
                <w:sz w:val="18"/>
              </w:rPr>
              <w:t>Variable</w:t>
            </w:r>
          </w:p>
        </w:tc>
        <w:tc>
          <w:tcPr>
            <w:tcW w:w="225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7BDB89" w14:textId="77777777" w:rsidR="005878B4" w:rsidRDefault="00E07496">
            <w:pPr>
              <w:jc w:val="center"/>
            </w:pPr>
            <w:r>
              <w:rPr>
                <w:b/>
                <w:sz w:val="18"/>
              </w:rPr>
              <w:t>Group / Category</w:t>
            </w:r>
          </w:p>
        </w:tc>
        <w:tc>
          <w:tcPr>
            <w:tcW w:w="225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A1F481" w14:textId="77777777" w:rsidR="005878B4" w:rsidRDefault="00E07496">
            <w:pPr>
              <w:jc w:val="center"/>
            </w:pPr>
            <w:r>
              <w:rPr>
                <w:b/>
                <w:sz w:val="18"/>
              </w:rPr>
              <w:t>Value</w:t>
            </w:r>
          </w:p>
        </w:tc>
        <w:tc>
          <w:tcPr>
            <w:tcW w:w="225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2DDB9F" w14:textId="77777777" w:rsidR="005878B4" w:rsidRDefault="00E07496">
            <w:pPr>
              <w:jc w:val="center"/>
            </w:pPr>
            <w:r>
              <w:rPr>
                <w:b/>
                <w:sz w:val="18"/>
              </w:rPr>
              <w:t>p value / 95% CI</w:t>
            </w:r>
          </w:p>
        </w:tc>
      </w:tr>
      <w:tr w:rsidR="005878B4" w14:paraId="0DEE9819" w14:textId="77777777">
        <w:trPr>
          <w:jc w:val="center"/>
        </w:trPr>
        <w:tc>
          <w:tcPr>
            <w:tcW w:w="225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651930" w14:textId="77777777" w:rsidR="005878B4" w:rsidRDefault="00E07496">
            <w:pPr>
              <w:jc w:val="center"/>
            </w:pPr>
            <w:r>
              <w:rPr>
                <w:sz w:val="18"/>
              </w:rPr>
              <w:t>[Variable 1]</w:t>
            </w:r>
          </w:p>
        </w:tc>
        <w:tc>
          <w:tcPr>
            <w:tcW w:w="225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84413E" w14:textId="77777777" w:rsidR="005878B4" w:rsidRDefault="00E07496">
            <w:pPr>
              <w:jc w:val="center"/>
            </w:pPr>
            <w:r>
              <w:rPr>
                <w:sz w:val="18"/>
              </w:rPr>
              <w:t>[Group]</w:t>
            </w:r>
          </w:p>
        </w:tc>
        <w:tc>
          <w:tcPr>
            <w:tcW w:w="225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C7DCA3" w14:textId="77777777" w:rsidR="005878B4" w:rsidRDefault="00E07496">
            <w:pPr>
              <w:jc w:val="center"/>
            </w:pPr>
            <w:r>
              <w:rPr>
                <w:sz w:val="18"/>
              </w:rPr>
              <w:t>[Value]</w:t>
            </w:r>
          </w:p>
        </w:tc>
        <w:tc>
          <w:tcPr>
            <w:tcW w:w="225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682F62" w14:textId="77777777" w:rsidR="005878B4" w:rsidRDefault="00E07496">
            <w:pPr>
              <w:jc w:val="center"/>
            </w:pPr>
            <w:r>
              <w:rPr>
                <w:sz w:val="18"/>
              </w:rPr>
              <w:t>[Statistic]</w:t>
            </w:r>
          </w:p>
        </w:tc>
      </w:tr>
      <w:tr w:rsidR="005878B4" w14:paraId="1CC89D0C" w14:textId="77777777">
        <w:trPr>
          <w:jc w:val="center"/>
        </w:trPr>
        <w:tc>
          <w:tcPr>
            <w:tcW w:w="225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4DB43A" w14:textId="77777777" w:rsidR="005878B4" w:rsidRDefault="00E07496">
            <w:pPr>
              <w:jc w:val="center"/>
            </w:pPr>
            <w:r>
              <w:rPr>
                <w:sz w:val="18"/>
              </w:rPr>
              <w:t>[Variable 2]</w:t>
            </w:r>
          </w:p>
        </w:tc>
        <w:tc>
          <w:tcPr>
            <w:tcW w:w="225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07D0F0" w14:textId="77777777" w:rsidR="005878B4" w:rsidRDefault="00E07496">
            <w:pPr>
              <w:jc w:val="center"/>
            </w:pPr>
            <w:r>
              <w:rPr>
                <w:sz w:val="18"/>
              </w:rPr>
              <w:t>[Group]</w:t>
            </w:r>
          </w:p>
        </w:tc>
        <w:tc>
          <w:tcPr>
            <w:tcW w:w="225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E7660D" w14:textId="77777777" w:rsidR="005878B4" w:rsidRDefault="00E07496">
            <w:pPr>
              <w:jc w:val="center"/>
            </w:pPr>
            <w:r>
              <w:rPr>
                <w:sz w:val="18"/>
              </w:rPr>
              <w:t>[Value]</w:t>
            </w:r>
          </w:p>
        </w:tc>
        <w:tc>
          <w:tcPr>
            <w:tcW w:w="225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42B28C" w14:textId="77777777" w:rsidR="005878B4" w:rsidRDefault="00E07496">
            <w:pPr>
              <w:jc w:val="center"/>
            </w:pPr>
            <w:r>
              <w:rPr>
                <w:sz w:val="18"/>
              </w:rPr>
              <w:t>[Statistic]</w:t>
            </w:r>
          </w:p>
        </w:tc>
      </w:tr>
      <w:tr w:rsidR="005878B4" w14:paraId="5A796DB3" w14:textId="77777777">
        <w:trPr>
          <w:jc w:val="center"/>
        </w:trPr>
        <w:tc>
          <w:tcPr>
            <w:tcW w:w="225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73D9652" w14:textId="77777777" w:rsidR="005878B4" w:rsidRDefault="00E07496">
            <w:pPr>
              <w:jc w:val="center"/>
            </w:pPr>
            <w:r>
              <w:rPr>
                <w:sz w:val="18"/>
              </w:rPr>
              <w:t>[Variable 3]</w:t>
            </w:r>
          </w:p>
        </w:tc>
        <w:tc>
          <w:tcPr>
            <w:tcW w:w="225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BCB422" w14:textId="77777777" w:rsidR="005878B4" w:rsidRDefault="00E07496">
            <w:pPr>
              <w:jc w:val="center"/>
            </w:pPr>
            <w:r>
              <w:rPr>
                <w:sz w:val="18"/>
              </w:rPr>
              <w:t>[Group]</w:t>
            </w:r>
          </w:p>
        </w:tc>
        <w:tc>
          <w:tcPr>
            <w:tcW w:w="225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576F38" w14:textId="77777777" w:rsidR="005878B4" w:rsidRDefault="00E07496">
            <w:pPr>
              <w:jc w:val="center"/>
            </w:pPr>
            <w:r>
              <w:rPr>
                <w:sz w:val="18"/>
              </w:rPr>
              <w:t>[Value]</w:t>
            </w:r>
          </w:p>
        </w:tc>
        <w:tc>
          <w:tcPr>
            <w:tcW w:w="225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F527C5A" w14:textId="77777777" w:rsidR="005878B4" w:rsidRDefault="00E07496">
            <w:pPr>
              <w:jc w:val="center"/>
            </w:pPr>
            <w:r>
              <w:rPr>
                <w:sz w:val="18"/>
              </w:rPr>
              <w:t>[Statistic]</w:t>
            </w:r>
          </w:p>
        </w:tc>
      </w:tr>
    </w:tbl>
    <w:p w14:paraId="7F72402B" w14:textId="77777777" w:rsidR="005878B4" w:rsidRDefault="00E07496">
      <w:pPr>
        <w:spacing w:before="20" w:after="100"/>
      </w:pPr>
      <w:r>
        <w:rPr>
          <w:i/>
          <w:sz w:val="18"/>
        </w:rPr>
        <w:t>Note. Define abbreviations and statistical symbols used in the table.</w:t>
      </w:r>
    </w:p>
    <w:p w14:paraId="5D14B126" w14:textId="77777777" w:rsidR="005878B4" w:rsidRDefault="00E07496">
      <w:pPr>
        <w:spacing w:before="160" w:after="40"/>
        <w:jc w:val="center"/>
      </w:pPr>
      <w:r>
        <w:rPr>
          <w:b/>
          <w:sz w:val="18"/>
        </w:rPr>
        <w:t>[INSERT FIGURE 1 HERE OR UPLOAD AS A SEPARATE HIGH-RESOLUTION FILE]</w:t>
      </w:r>
    </w:p>
    <w:p w14:paraId="7DDCDEA2" w14:textId="77777777" w:rsidR="005878B4" w:rsidRDefault="00E07496">
      <w:pPr>
        <w:spacing w:before="20" w:after="120"/>
        <w:jc w:val="center"/>
      </w:pPr>
      <w:r>
        <w:rPr>
          <w:i/>
          <w:sz w:val="18"/>
        </w:rPr>
        <w:t>Figure 1. [Clear, self-contained caption. Define abbreviations and symbols where needed.]</w:t>
      </w:r>
    </w:p>
    <w:p w14:paraId="1D55F945" w14:textId="77777777" w:rsidR="005878B4" w:rsidRDefault="00E07496">
      <w:pPr>
        <w:keepNext/>
        <w:spacing w:before="140" w:after="100"/>
        <w:jc w:val="center"/>
      </w:pPr>
      <w:r>
        <w:rPr>
          <w:b/>
        </w:rPr>
        <w:lastRenderedPageBreak/>
        <w:t>IV. DISCUSSION</w:t>
      </w:r>
    </w:p>
    <w:p w14:paraId="06488ED5" w14:textId="77777777" w:rsidR="005878B4" w:rsidRDefault="00E07496">
      <w:pPr>
        <w:spacing w:before="60" w:after="100"/>
        <w:jc w:val="both"/>
      </w:pPr>
      <w:r>
        <w:t xml:space="preserve">[Interpret the main findings in relation to the objective and existing literature. </w:t>
      </w:r>
      <w:r>
        <w:t>Discuss scientific/clinical implications without overstating the evidence.]</w:t>
      </w:r>
    </w:p>
    <w:p w14:paraId="289C2ECA" w14:textId="77777777" w:rsidR="005878B4" w:rsidRDefault="00E07496">
      <w:pPr>
        <w:keepNext/>
        <w:spacing w:before="120" w:after="60"/>
      </w:pPr>
      <w:r>
        <w:rPr>
          <w:b/>
        </w:rPr>
        <w:t>Strengths and Limitations</w:t>
      </w:r>
    </w:p>
    <w:p w14:paraId="0ABBB1B6" w14:textId="77777777" w:rsidR="005878B4" w:rsidRDefault="00E07496">
      <w:pPr>
        <w:spacing w:before="60" w:after="100"/>
        <w:jc w:val="both"/>
      </w:pPr>
      <w:r>
        <w:t>[Describe strengths, limitations, potential bias, and generalisability.]</w:t>
      </w:r>
    </w:p>
    <w:p w14:paraId="5D9D3AAE" w14:textId="77777777" w:rsidR="005878B4" w:rsidRDefault="00E07496">
      <w:pPr>
        <w:keepNext/>
        <w:spacing w:before="140" w:after="100"/>
        <w:jc w:val="center"/>
      </w:pPr>
      <w:r>
        <w:rPr>
          <w:b/>
        </w:rPr>
        <w:t>V. CONCLUSION</w:t>
      </w:r>
    </w:p>
    <w:p w14:paraId="73E0FB73" w14:textId="77777777" w:rsidR="005878B4" w:rsidRDefault="00E07496">
      <w:pPr>
        <w:spacing w:before="60" w:after="100"/>
        <w:jc w:val="both"/>
      </w:pPr>
      <w:r>
        <w:t xml:space="preserve">[State the main conclusion directly supported by the </w:t>
      </w:r>
      <w:r>
        <w:t>findings. Do not introduce new results.]</w:t>
      </w:r>
    </w:p>
    <w:p w14:paraId="191B6D9B" w14:textId="77777777" w:rsidR="005878B4" w:rsidRDefault="00E07496">
      <w:pPr>
        <w:keepNext/>
        <w:spacing w:before="120" w:after="60"/>
        <w:jc w:val="center"/>
      </w:pPr>
      <w:r>
        <w:rPr>
          <w:b/>
        </w:rPr>
        <w:t>DECLARATIONS</w:t>
      </w:r>
    </w:p>
    <w:p w14:paraId="4C488C7A" w14:textId="77777777" w:rsidR="005878B4" w:rsidRDefault="00E07496">
      <w:pPr>
        <w:keepNext/>
        <w:spacing w:before="60" w:after="30"/>
      </w:pPr>
      <w:r>
        <w:rPr>
          <w:b/>
        </w:rPr>
        <w:t>Author Contributions</w:t>
      </w:r>
    </w:p>
    <w:p w14:paraId="164214DE" w14:textId="77777777" w:rsidR="005878B4" w:rsidRDefault="00E07496">
      <w:pPr>
        <w:spacing w:after="40"/>
        <w:jc w:val="both"/>
      </w:pPr>
      <w:r>
        <w:t>[Describe the contribution of each author. CRediT terminology may be used where appropriate.]</w:t>
      </w:r>
    </w:p>
    <w:p w14:paraId="00273563" w14:textId="77777777" w:rsidR="005878B4" w:rsidRDefault="00E07496">
      <w:pPr>
        <w:keepNext/>
        <w:spacing w:before="60" w:after="30"/>
      </w:pPr>
      <w:r>
        <w:rPr>
          <w:b/>
        </w:rPr>
        <w:t>Funding</w:t>
      </w:r>
    </w:p>
    <w:p w14:paraId="7B37B4EF" w14:textId="77777777" w:rsidR="005878B4" w:rsidRDefault="00E07496">
      <w:pPr>
        <w:spacing w:after="40"/>
        <w:jc w:val="both"/>
      </w:pPr>
      <w:r>
        <w:t xml:space="preserve">[State funding source and grant number, or state that no specific </w:t>
      </w:r>
      <w:r>
        <w:t>funding was received.]</w:t>
      </w:r>
    </w:p>
    <w:p w14:paraId="232527D8" w14:textId="77777777" w:rsidR="005878B4" w:rsidRDefault="00E07496">
      <w:pPr>
        <w:keepNext/>
        <w:spacing w:before="60" w:after="30"/>
      </w:pPr>
      <w:r>
        <w:rPr>
          <w:b/>
        </w:rPr>
        <w:t>Conflict of Interest</w:t>
      </w:r>
    </w:p>
    <w:p w14:paraId="6376446F" w14:textId="77777777" w:rsidR="005878B4" w:rsidRDefault="00E07496">
      <w:pPr>
        <w:spacing w:after="40"/>
        <w:jc w:val="both"/>
      </w:pPr>
      <w:r>
        <w:t>[Declare relevant financial and non-financial competing interests, or state that the authors declare no conflict of interest.]</w:t>
      </w:r>
    </w:p>
    <w:p w14:paraId="4B2C54A7" w14:textId="77777777" w:rsidR="005878B4" w:rsidRDefault="00E07496">
      <w:pPr>
        <w:keepNext/>
        <w:spacing w:before="60" w:after="30"/>
      </w:pPr>
      <w:r>
        <w:rPr>
          <w:b/>
        </w:rPr>
        <w:t>Ethics Approval and Consent to Participate</w:t>
      </w:r>
    </w:p>
    <w:p w14:paraId="7EB86DF2" w14:textId="77777777" w:rsidR="005878B4" w:rsidRDefault="00E07496">
      <w:pPr>
        <w:spacing w:after="40"/>
        <w:jc w:val="both"/>
      </w:pPr>
      <w:r>
        <w:t>[Provide ethics approval and consent detai</w:t>
      </w:r>
      <w:r>
        <w:t>ls where applicable, or a clear not-applicable statement.]</w:t>
      </w:r>
    </w:p>
    <w:p w14:paraId="045ED09B" w14:textId="77777777" w:rsidR="005878B4" w:rsidRDefault="00E07496">
      <w:pPr>
        <w:keepNext/>
        <w:spacing w:before="60" w:after="30"/>
      </w:pPr>
      <w:r>
        <w:rPr>
          <w:b/>
        </w:rPr>
        <w:t>Consent for Publication</w:t>
      </w:r>
    </w:p>
    <w:p w14:paraId="44758F2B" w14:textId="77777777" w:rsidR="005878B4" w:rsidRDefault="00E07496">
      <w:pPr>
        <w:spacing w:after="40"/>
        <w:jc w:val="both"/>
      </w:pPr>
      <w:r>
        <w:t>[State whether consent for publication was obtained when identifiable participant information/images are included, or state “Not applicable.”]</w:t>
      </w:r>
    </w:p>
    <w:p w14:paraId="6D023BAF" w14:textId="77777777" w:rsidR="005878B4" w:rsidRDefault="00E07496">
      <w:pPr>
        <w:keepNext/>
        <w:spacing w:before="60" w:after="30"/>
      </w:pPr>
      <w:r>
        <w:rPr>
          <w:b/>
        </w:rPr>
        <w:t>Data Availability Statement</w:t>
      </w:r>
    </w:p>
    <w:p w14:paraId="09B8AB54" w14:textId="77777777" w:rsidR="005878B4" w:rsidRDefault="00E07496">
      <w:pPr>
        <w:spacing w:after="40"/>
        <w:jc w:val="both"/>
      </w:pPr>
      <w:r>
        <w:t>[S</w:t>
      </w:r>
      <w:r>
        <w:t>tate where supporting data can be accessed, whether restrictions apply, or why data are not publicly available.]</w:t>
      </w:r>
    </w:p>
    <w:p w14:paraId="0C9167A5" w14:textId="77777777" w:rsidR="005878B4" w:rsidRDefault="00E07496">
      <w:pPr>
        <w:keepNext/>
        <w:spacing w:before="60" w:after="30"/>
      </w:pPr>
      <w:r>
        <w:rPr>
          <w:b/>
        </w:rPr>
        <w:t>Acknowledgements</w:t>
      </w:r>
    </w:p>
    <w:p w14:paraId="4141EC46" w14:textId="77777777" w:rsidR="005878B4" w:rsidRDefault="00E07496">
      <w:pPr>
        <w:spacing w:after="40"/>
        <w:jc w:val="both"/>
      </w:pPr>
      <w:r>
        <w:t>[Acknowledge contributors who do not meet authorship criteria. Remove if not applicable.]</w:t>
      </w:r>
    </w:p>
    <w:p w14:paraId="19121046" w14:textId="77777777" w:rsidR="005878B4" w:rsidRDefault="00E07496">
      <w:pPr>
        <w:keepNext/>
        <w:spacing w:before="60" w:after="30"/>
      </w:pPr>
      <w:r>
        <w:rPr>
          <w:b/>
        </w:rPr>
        <w:t>Use of Generative AI / AI-Assisted T</w:t>
      </w:r>
      <w:r>
        <w:rPr>
          <w:b/>
        </w:rPr>
        <w:t>echnologies</w:t>
      </w:r>
    </w:p>
    <w:p w14:paraId="650714E9" w14:textId="77777777" w:rsidR="005878B4" w:rsidRDefault="00E07496">
      <w:pPr>
        <w:spacing w:after="40"/>
        <w:jc w:val="both"/>
      </w:pPr>
      <w:r>
        <w:t>[If used, disclose the nature and purpose of use in accordance with journal policy. Authors remain responsible for accuracy, originality, confidentiality, and integrity. If not used, state “Not applicable.”]</w:t>
      </w:r>
    </w:p>
    <w:p w14:paraId="5BBA136C" w14:textId="77777777" w:rsidR="005878B4" w:rsidRDefault="00E07496">
      <w:pPr>
        <w:spacing w:before="60" w:after="30"/>
      </w:pPr>
      <w:r>
        <w:rPr>
          <w:b/>
        </w:rPr>
        <w:t>Plagiarism and Similarity Declaratio</w:t>
      </w:r>
      <w:r>
        <w:rPr>
          <w:b/>
        </w:rPr>
        <w:t>n</w:t>
      </w:r>
    </w:p>
    <w:p w14:paraId="0C87FBD7" w14:textId="77777777" w:rsidR="005878B4" w:rsidRDefault="00E07496">
      <w:pPr>
        <w:spacing w:after="40"/>
      </w:pPr>
      <w:r>
        <w:t xml:space="preserve">[The manuscript must be screened using Metrifind or Turnitin. IJMHR will consider similarity reports generated only through Metrifind or Turnitin. The overall similarity index must be below 15% after excluding the bibliography/references, properly cited </w:t>
      </w:r>
      <w:r>
        <w:t>material, and correctly formatted quotations. The journal reserves the right to conduct an independent similarity check during editorial assessment.]</w:t>
      </w:r>
    </w:p>
    <w:p w14:paraId="57D52645" w14:textId="77777777" w:rsidR="005878B4" w:rsidRDefault="00E07496">
      <w:pPr>
        <w:keepNext/>
        <w:spacing w:before="140" w:after="100"/>
        <w:jc w:val="center"/>
      </w:pPr>
      <w:r>
        <w:rPr>
          <w:b/>
        </w:rPr>
        <w:t>REFERENCES</w:t>
      </w:r>
    </w:p>
    <w:p w14:paraId="272A03A1" w14:textId="77777777" w:rsidR="005878B4" w:rsidRDefault="00E07496">
      <w:pPr>
        <w:spacing w:before="60" w:after="100"/>
        <w:jc w:val="both"/>
      </w:pPr>
      <w:r>
        <w:rPr>
          <w:i/>
          <w:sz w:val="18"/>
        </w:rPr>
        <w:t xml:space="preserve">Use APA 7th edition throughout. Use author-date citations in the text and arrange the </w:t>
      </w:r>
      <w:r>
        <w:rPr>
          <w:i/>
          <w:sz w:val="18"/>
        </w:rPr>
        <w:t>reference list alphabetically by the first author’s surname. Include DOI links in https://doi.org/... format where available.</w:t>
      </w:r>
    </w:p>
    <w:p w14:paraId="11D9F3CF" w14:textId="77777777" w:rsidR="005878B4" w:rsidRDefault="00E07496">
      <w:pPr>
        <w:spacing w:after="30"/>
        <w:ind w:left="720" w:hanging="720"/>
        <w:jc w:val="both"/>
      </w:pPr>
      <w:r>
        <w:t>Author, A. A., &amp; Author, B. B. (2025). Title of journal article. Journal Name, 12(3), 123-135. https://doi.org/10.xxxx/xxxxx</w:t>
      </w:r>
    </w:p>
    <w:p w14:paraId="716B0824" w14:textId="77777777" w:rsidR="005878B4" w:rsidRDefault="00E07496">
      <w:pPr>
        <w:spacing w:after="30"/>
        <w:ind w:left="720" w:hanging="720"/>
        <w:jc w:val="both"/>
      </w:pPr>
      <w:r>
        <w:t>Autho</w:t>
      </w:r>
      <w:r>
        <w:t>r, C. C. (2024). Title of book (2nd ed.). Publisher.</w:t>
      </w:r>
    </w:p>
    <w:p w14:paraId="322432E8" w14:textId="77777777" w:rsidR="005878B4" w:rsidRDefault="00E07496">
      <w:pPr>
        <w:spacing w:after="30"/>
        <w:ind w:left="720" w:hanging="720"/>
        <w:jc w:val="both"/>
      </w:pPr>
      <w:r>
        <w:t>Organisation Name. (2025). Title of web page or report. https://example.org/resource</w:t>
      </w:r>
    </w:p>
    <w:p w14:paraId="31C1C26D" w14:textId="77777777" w:rsidR="005878B4" w:rsidRDefault="00E07496">
      <w:pPr>
        <w:keepNext/>
        <w:spacing w:before="100" w:after="60"/>
        <w:jc w:val="center"/>
      </w:pPr>
      <w:r>
        <w:rPr>
          <w:b/>
        </w:rPr>
        <w:t>FINAL SUBMISSION CHECKLIST</w:t>
      </w:r>
    </w:p>
    <w:p w14:paraId="714CA8C2" w14:textId="77777777" w:rsidR="005878B4" w:rsidRDefault="00E07496">
      <w:pPr>
        <w:spacing w:after="20"/>
        <w:jc w:val="both"/>
      </w:pPr>
      <w:r>
        <w:t>☐ The manuscript is original and is not under simultaneous consideration elsewhere.</w:t>
      </w:r>
    </w:p>
    <w:p w14:paraId="24F32086" w14:textId="77777777" w:rsidR="005878B4" w:rsidRDefault="00E07496">
      <w:pPr>
        <w:spacing w:after="20"/>
      </w:pPr>
      <w:r>
        <w:t>☐ The m</w:t>
      </w:r>
      <w:r>
        <w:t>anuscript has been screened using Metrifind or Turnitin, and the overall similarity index is below 15% after excluding the bibliography/references, properly cited material, and correctly formatted quotations.</w:t>
      </w:r>
    </w:p>
    <w:p w14:paraId="1E338CDF" w14:textId="77777777" w:rsidR="005878B4" w:rsidRDefault="00E07496">
      <w:pPr>
        <w:spacing w:after="20"/>
        <w:jc w:val="both"/>
      </w:pPr>
      <w:r>
        <w:t>☐ Title, author names, affiliations, correspond</w:t>
      </w:r>
      <w:r>
        <w:t>ing-author details, and ORCID IDs (where available) are accurate.</w:t>
      </w:r>
    </w:p>
    <w:p w14:paraId="3AB018D6" w14:textId="77777777" w:rsidR="005878B4" w:rsidRDefault="00E07496">
      <w:pPr>
        <w:spacing w:after="20"/>
        <w:jc w:val="both"/>
      </w:pPr>
      <w:r>
        <w:t>☐ Abstract and keywords follow the journal format, and all bracketed template instructions have been removed.</w:t>
      </w:r>
    </w:p>
    <w:p w14:paraId="10B58AB5" w14:textId="77777777" w:rsidR="005878B4" w:rsidRDefault="00E07496">
      <w:pPr>
        <w:spacing w:after="20"/>
        <w:jc w:val="both"/>
      </w:pPr>
      <w:r>
        <w:t>☐ Ethics, consent, funding, conflicts of interest, author contributions, and dat</w:t>
      </w:r>
      <w:r>
        <w:t>a-availability statements are included where applicable.</w:t>
      </w:r>
    </w:p>
    <w:p w14:paraId="1F9707BD" w14:textId="77777777" w:rsidR="005878B4" w:rsidRDefault="00E07496">
      <w:pPr>
        <w:spacing w:after="20"/>
        <w:jc w:val="both"/>
      </w:pPr>
      <w:r>
        <w:t>☐ Tables and figures are cited in numerical order and have complete captions/notes.</w:t>
      </w:r>
    </w:p>
    <w:p w14:paraId="0010AA2B" w14:textId="77777777" w:rsidR="005878B4" w:rsidRDefault="00E07496">
      <w:pPr>
        <w:spacing w:after="20"/>
        <w:jc w:val="both"/>
      </w:pPr>
      <w:r>
        <w:t>☐ APA 7th edition in-text citations and references correspond, and DOI links are included where available.</w:t>
      </w:r>
    </w:p>
    <w:p w14:paraId="1A5CD232" w14:textId="77777777" w:rsidR="005878B4" w:rsidRDefault="00E07496">
      <w:pPr>
        <w:spacing w:after="20"/>
        <w:jc w:val="both"/>
      </w:pPr>
      <w:r>
        <w:t>☐ The ma</w:t>
      </w:r>
      <w:r>
        <w:t>nuscript has been proofread for language, consistency, scientific accuracy, and confidentiality.</w:t>
      </w:r>
    </w:p>
    <w:sectPr w:rsidR="005878B4" w:rsidSect="002839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1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FE6B2" w14:textId="77777777" w:rsidR="00E07496" w:rsidRDefault="00E07496" w:rsidP="00283922">
      <w:r>
        <w:separator/>
      </w:r>
    </w:p>
  </w:endnote>
  <w:endnote w:type="continuationSeparator" w:id="0">
    <w:p w14:paraId="0F937F49" w14:textId="77777777" w:rsidR="00E07496" w:rsidRDefault="00E07496" w:rsidP="00283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DBCD1" w14:textId="77777777" w:rsidR="004C3BA5" w:rsidRDefault="004C3B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845" w:type="pct"/>
      <w:tblInd w:w="145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71"/>
      <w:gridCol w:w="8141"/>
      <w:gridCol w:w="434"/>
    </w:tblGrid>
    <w:tr w:rsidR="00283922" w:rsidRPr="00283922" w14:paraId="6127AB92" w14:textId="77777777" w:rsidTr="004C3BA5">
      <w:trPr>
        <w:trHeight w:hRule="exact" w:val="413"/>
      </w:trPr>
      <w:tc>
        <w:tcPr>
          <w:tcW w:w="98" w:type="pct"/>
          <w:shd w:val="clear" w:color="auto" w:fill="4F81BD"/>
          <w:vAlign w:val="center"/>
        </w:tcPr>
        <w:p w14:paraId="4B7FC85D" w14:textId="77777777" w:rsidR="00283922" w:rsidRPr="00283922" w:rsidRDefault="00283922" w:rsidP="00283922">
          <w:pPr>
            <w:widowControl w:val="0"/>
            <w:tabs>
              <w:tab w:val="center" w:pos="4680"/>
              <w:tab w:val="right" w:pos="9360"/>
            </w:tabs>
            <w:autoSpaceDE w:val="0"/>
            <w:autoSpaceDN w:val="0"/>
            <w:spacing w:before="40" w:after="40"/>
            <w:rPr>
              <w:rFonts w:cs="Times New Roman"/>
              <w:color w:val="FFFFFF"/>
              <w:szCs w:val="20"/>
              <w:lang w:val="en-US"/>
            </w:rPr>
          </w:pPr>
        </w:p>
      </w:tc>
      <w:tc>
        <w:tcPr>
          <w:tcW w:w="4654" w:type="pct"/>
          <w:shd w:val="clear" w:color="auto" w:fill="31849B"/>
          <w:vAlign w:val="center"/>
        </w:tcPr>
        <w:p w14:paraId="00368782" w14:textId="77777777" w:rsidR="00283922" w:rsidRPr="00283922" w:rsidRDefault="00283922" w:rsidP="00283922">
          <w:pPr>
            <w:widowControl w:val="0"/>
            <w:tabs>
              <w:tab w:val="center" w:pos="4680"/>
              <w:tab w:val="right" w:pos="9360"/>
            </w:tabs>
            <w:autoSpaceDE w:val="0"/>
            <w:autoSpaceDN w:val="0"/>
            <w:spacing w:before="40" w:after="40"/>
            <w:ind w:right="144"/>
            <w:jc w:val="both"/>
            <w:rPr>
              <w:rFonts w:cs="Times New Roman"/>
              <w:b/>
              <w:color w:val="FFFFFF"/>
              <w:szCs w:val="20"/>
              <w:lang w:val="en-US"/>
            </w:rPr>
          </w:pPr>
          <w:r w:rsidRPr="00283922">
            <w:rPr>
              <w:rFonts w:cs="Times New Roman"/>
              <w:b/>
              <w:color w:val="FFFFFF"/>
              <w:szCs w:val="20"/>
              <w:lang w:val="en-US"/>
            </w:rPr>
            <w:t xml:space="preserve">        www.ijmhr.com                                              ISSN: 2584-296X </w:t>
          </w:r>
        </w:p>
      </w:tc>
      <w:tc>
        <w:tcPr>
          <w:tcW w:w="248" w:type="pct"/>
          <w:shd w:val="clear" w:color="auto" w:fill="4F81BD"/>
          <w:vAlign w:val="center"/>
        </w:tcPr>
        <w:p w14:paraId="46F93309" w14:textId="77777777" w:rsidR="00283922" w:rsidRPr="00283922" w:rsidRDefault="00283922" w:rsidP="00283922">
          <w:pPr>
            <w:widowControl w:val="0"/>
            <w:tabs>
              <w:tab w:val="center" w:pos="4680"/>
              <w:tab w:val="right" w:pos="9360"/>
            </w:tabs>
            <w:autoSpaceDE w:val="0"/>
            <w:autoSpaceDN w:val="0"/>
            <w:spacing w:before="40" w:after="40"/>
            <w:rPr>
              <w:rFonts w:cs="Times New Roman"/>
              <w:color w:val="FFFFFF"/>
              <w:szCs w:val="20"/>
              <w:lang w:val="en-US"/>
            </w:rPr>
          </w:pPr>
          <w:r w:rsidRPr="00283922">
            <w:rPr>
              <w:rFonts w:cs="Times New Roman"/>
              <w:color w:val="FFFFFF"/>
              <w:szCs w:val="20"/>
              <w:lang w:val="en-US"/>
            </w:rPr>
            <w:fldChar w:fldCharType="begin"/>
          </w:r>
          <w:r w:rsidRPr="00283922">
            <w:rPr>
              <w:rFonts w:cs="Times New Roman"/>
              <w:color w:val="FFFFFF"/>
              <w:szCs w:val="20"/>
              <w:lang w:val="en-US"/>
            </w:rPr>
            <w:instrText xml:space="preserve"> PAGE   \* MERGEFORMAT </w:instrText>
          </w:r>
          <w:r w:rsidRPr="00283922">
            <w:rPr>
              <w:rFonts w:cs="Times New Roman"/>
              <w:color w:val="FFFFFF"/>
              <w:szCs w:val="20"/>
              <w:lang w:val="en-US"/>
            </w:rPr>
            <w:fldChar w:fldCharType="separate"/>
          </w:r>
          <w:r w:rsidRPr="00283922">
            <w:rPr>
              <w:rFonts w:cs="Times New Roman"/>
              <w:noProof/>
              <w:color w:val="FFFFFF"/>
              <w:szCs w:val="20"/>
              <w:lang w:val="en-US"/>
            </w:rPr>
            <w:t>1</w:t>
          </w:r>
          <w:r w:rsidRPr="00283922">
            <w:rPr>
              <w:rFonts w:cs="Times New Roman"/>
              <w:noProof/>
              <w:color w:val="FFFFFF"/>
              <w:szCs w:val="20"/>
              <w:lang w:val="en-US"/>
            </w:rPr>
            <w:fldChar w:fldCharType="end"/>
          </w:r>
        </w:p>
      </w:tc>
    </w:tr>
  </w:tbl>
  <w:p w14:paraId="49EDFD52" w14:textId="77777777" w:rsidR="00283922" w:rsidRDefault="0028392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B4919" w14:textId="77777777" w:rsidR="004C3BA5" w:rsidRDefault="004C3B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C9901" w14:textId="77777777" w:rsidR="00E07496" w:rsidRDefault="00E07496" w:rsidP="00283922">
      <w:r>
        <w:separator/>
      </w:r>
    </w:p>
  </w:footnote>
  <w:footnote w:type="continuationSeparator" w:id="0">
    <w:p w14:paraId="4A3AC607" w14:textId="77777777" w:rsidR="00E07496" w:rsidRDefault="00E07496" w:rsidP="002839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71040" w14:textId="77777777" w:rsidR="004C3BA5" w:rsidRDefault="004C3B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BF3F4" w14:textId="77777777" w:rsidR="00283922" w:rsidRPr="00283922" w:rsidRDefault="00283922" w:rsidP="00283922">
    <w:pPr>
      <w:widowControl w:val="0"/>
      <w:tabs>
        <w:tab w:val="center" w:pos="4680"/>
        <w:tab w:val="right" w:pos="9360"/>
      </w:tabs>
      <w:autoSpaceDE w:val="0"/>
      <w:autoSpaceDN w:val="0"/>
      <w:rPr>
        <w:rFonts w:cs="Times New Roman"/>
        <w:b/>
        <w:bCs/>
        <w:szCs w:val="20"/>
        <w:shd w:val="clear" w:color="auto" w:fill="FFFFFF"/>
        <w:lang w:val="en-US"/>
      </w:rPr>
    </w:pPr>
    <w:r w:rsidRPr="00283922">
      <w:rPr>
        <w:rFonts w:cs="Times New Roman"/>
        <w:b/>
        <w:bCs/>
        <w:noProof/>
        <w:szCs w:val="20"/>
        <w:shd w:val="clear" w:color="auto" w:fill="FFFFFF"/>
        <w:lang w:val="en-US" w:bidi="kn-IN"/>
      </w:rPr>
      <w:drawing>
        <wp:anchor distT="0" distB="0" distL="114300" distR="114300" simplePos="0" relativeHeight="251660288" behindDoc="0" locked="0" layoutInCell="1" allowOverlap="1" wp14:anchorId="7A25FCA3" wp14:editId="1E59F90B">
          <wp:simplePos x="0" y="0"/>
          <wp:positionH relativeFrom="column">
            <wp:posOffset>162560</wp:posOffset>
          </wp:positionH>
          <wp:positionV relativeFrom="paragraph">
            <wp:posOffset>-92393</wp:posOffset>
          </wp:positionV>
          <wp:extent cx="719455" cy="719455"/>
          <wp:effectExtent l="0" t="0" r="0" b="0"/>
          <wp:wrapSquare wrapText="bothSides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py of Copy of White Book Store Minimalist Logo (3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83922">
      <w:rPr>
        <w:rFonts w:cs="Times New Roman"/>
        <w:b/>
        <w:bCs/>
        <w:szCs w:val="20"/>
        <w:shd w:val="clear" w:color="auto" w:fill="FFFFFF"/>
        <w:lang w:val="en-US"/>
      </w:rPr>
      <w:t xml:space="preserve">             </w:t>
    </w:r>
  </w:p>
  <w:p w14:paraId="164A8FC4" w14:textId="77777777" w:rsidR="00283922" w:rsidRPr="00283922" w:rsidRDefault="00283922" w:rsidP="00283922">
    <w:pPr>
      <w:widowControl w:val="0"/>
      <w:tabs>
        <w:tab w:val="left" w:pos="2952"/>
        <w:tab w:val="center" w:pos="4680"/>
        <w:tab w:val="right" w:pos="9360"/>
      </w:tabs>
      <w:autoSpaceDE w:val="0"/>
      <w:autoSpaceDN w:val="0"/>
      <w:rPr>
        <w:rFonts w:cs="Times New Roman"/>
        <w:b/>
        <w:bCs/>
        <w:szCs w:val="20"/>
        <w:shd w:val="clear" w:color="auto" w:fill="FFFFFF"/>
        <w:lang w:val="en-US"/>
      </w:rPr>
    </w:pPr>
    <w:r w:rsidRPr="00283922">
      <w:rPr>
        <w:rFonts w:cs="Times New Roman"/>
        <w:b/>
        <w:bCs/>
        <w:szCs w:val="20"/>
        <w:shd w:val="clear" w:color="auto" w:fill="FFFFFF"/>
        <w:lang w:val="en-US"/>
      </w:rPr>
      <w:tab/>
    </w:r>
  </w:p>
  <w:p w14:paraId="457A078D" w14:textId="77777777" w:rsidR="00283922" w:rsidRPr="00283922" w:rsidRDefault="00283922" w:rsidP="00283922">
    <w:pPr>
      <w:widowControl w:val="0"/>
      <w:tabs>
        <w:tab w:val="center" w:pos="4680"/>
        <w:tab w:val="right" w:pos="9360"/>
      </w:tabs>
      <w:autoSpaceDE w:val="0"/>
      <w:autoSpaceDN w:val="0"/>
      <w:jc w:val="center"/>
      <w:rPr>
        <w:rFonts w:cs="Times New Roman"/>
        <w:b/>
        <w:bCs/>
        <w:szCs w:val="20"/>
        <w:shd w:val="clear" w:color="auto" w:fill="FFFFFF"/>
        <w:lang w:val="en-US"/>
      </w:rPr>
    </w:pPr>
    <w:r w:rsidRPr="00283922">
      <w:rPr>
        <w:rFonts w:cs="Times New Roman"/>
        <w:b/>
        <w:bCs/>
        <w:szCs w:val="20"/>
        <w:shd w:val="clear" w:color="auto" w:fill="FFFFFF"/>
        <w:lang w:val="en-US"/>
      </w:rPr>
      <w:t xml:space="preserve">                Innovative Journal of Medical and Healthcare Research (IJMHR)</w:t>
    </w:r>
  </w:p>
  <w:p w14:paraId="758092A6" w14:textId="5EDF7182" w:rsidR="00283922" w:rsidRPr="00283922" w:rsidRDefault="00283922" w:rsidP="00283922">
    <w:pPr>
      <w:widowControl w:val="0"/>
      <w:tabs>
        <w:tab w:val="center" w:pos="4680"/>
        <w:tab w:val="right" w:pos="9360"/>
      </w:tabs>
      <w:autoSpaceDE w:val="0"/>
      <w:autoSpaceDN w:val="0"/>
      <w:jc w:val="center"/>
      <w:rPr>
        <w:rFonts w:cs="Times New Roman"/>
        <w:szCs w:val="20"/>
        <w:lang w:val="en-US"/>
      </w:rPr>
    </w:pPr>
    <w:r w:rsidRPr="00283922">
      <w:rPr>
        <w:rFonts w:cs="Times New Roman"/>
        <w:b/>
        <w:bCs/>
        <w:szCs w:val="20"/>
        <w:shd w:val="clear" w:color="auto" w:fill="FFFFFF"/>
        <w:lang w:val="en-US"/>
      </w:rPr>
      <w:t xml:space="preserve">        Volume-</w:t>
    </w:r>
    <w:r w:rsidR="004C3BA5">
      <w:rPr>
        <w:rFonts w:cs="Times New Roman"/>
        <w:b/>
        <w:bCs/>
        <w:szCs w:val="20"/>
        <w:shd w:val="clear" w:color="auto" w:fill="FFFFFF"/>
        <w:lang w:val="en-US"/>
      </w:rPr>
      <w:t>x</w:t>
    </w:r>
    <w:r w:rsidRPr="00283922">
      <w:rPr>
        <w:rFonts w:cs="Times New Roman"/>
        <w:b/>
        <w:bCs/>
        <w:szCs w:val="20"/>
        <w:shd w:val="clear" w:color="auto" w:fill="FFFFFF"/>
        <w:lang w:val="en-US"/>
      </w:rPr>
      <w:t xml:space="preserve"> Issue-</w:t>
    </w:r>
    <w:r w:rsidR="004C3BA5">
      <w:rPr>
        <w:rFonts w:cs="Times New Roman"/>
        <w:b/>
        <w:bCs/>
        <w:szCs w:val="20"/>
        <w:shd w:val="clear" w:color="auto" w:fill="FFFFFF"/>
        <w:lang w:val="en-US"/>
      </w:rPr>
      <w:t>x</w:t>
    </w:r>
    <w:r w:rsidRPr="00283922">
      <w:rPr>
        <w:rFonts w:cs="Times New Roman"/>
        <w:b/>
        <w:bCs/>
        <w:szCs w:val="20"/>
        <w:shd w:val="clear" w:color="auto" w:fill="FFFFFF"/>
        <w:lang w:val="en-US"/>
      </w:rPr>
      <w:t xml:space="preserve"> </w:t>
    </w:r>
    <w:r>
      <w:rPr>
        <w:rFonts w:cs="Times New Roman"/>
        <w:b/>
        <w:bCs/>
        <w:szCs w:val="20"/>
        <w:shd w:val="clear" w:color="auto" w:fill="FFFFFF"/>
        <w:lang w:val="en-US"/>
      </w:rPr>
      <w:t>J</w:t>
    </w:r>
    <w:r w:rsidR="00E255B2">
      <w:rPr>
        <w:rFonts w:cs="Times New Roman"/>
        <w:b/>
        <w:bCs/>
        <w:szCs w:val="20"/>
        <w:shd w:val="clear" w:color="auto" w:fill="FFFFFF"/>
        <w:lang w:val="en-US"/>
      </w:rPr>
      <w:t>anuar</w:t>
    </w:r>
    <w:r>
      <w:rPr>
        <w:rFonts w:cs="Times New Roman"/>
        <w:b/>
        <w:bCs/>
        <w:szCs w:val="20"/>
        <w:shd w:val="clear" w:color="auto" w:fill="FFFFFF"/>
        <w:lang w:val="en-US"/>
      </w:rPr>
      <w:t>y</w:t>
    </w:r>
    <w:r w:rsidRPr="00283922">
      <w:rPr>
        <w:rFonts w:cs="Times New Roman"/>
        <w:b/>
        <w:bCs/>
        <w:szCs w:val="20"/>
        <w:shd w:val="clear" w:color="auto" w:fill="FFFFFF"/>
        <w:lang w:val="en-US"/>
      </w:rPr>
      <w:t>-202</w:t>
    </w:r>
    <w:r w:rsidR="004C3BA5">
      <w:rPr>
        <w:rFonts w:cs="Times New Roman"/>
        <w:b/>
        <w:bCs/>
        <w:szCs w:val="20"/>
        <w:shd w:val="clear" w:color="auto" w:fill="FFFFFF"/>
        <w:lang w:val="en-US"/>
      </w:rPr>
      <w:t>x</w:t>
    </w:r>
  </w:p>
  <w:p w14:paraId="2EDD1D38" w14:textId="6C4D15BA" w:rsidR="00283922" w:rsidRPr="009911E1" w:rsidRDefault="00283922" w:rsidP="009911E1">
    <w:pPr>
      <w:widowControl w:val="0"/>
      <w:tabs>
        <w:tab w:val="center" w:pos="4680"/>
        <w:tab w:val="right" w:pos="9360"/>
      </w:tabs>
      <w:autoSpaceDE w:val="0"/>
      <w:autoSpaceDN w:val="0"/>
      <w:rPr>
        <w:rFonts w:cs="Times New Roman"/>
        <w:szCs w:val="20"/>
        <w:lang w:val="en-US"/>
      </w:rPr>
    </w:pPr>
    <w:r w:rsidRPr="00283922">
      <w:rPr>
        <w:rFonts w:cs="Times New Roman"/>
        <w:noProof/>
        <w:szCs w:val="20"/>
        <w:lang w:val="en-US"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7CB3F056" wp14:editId="1E180F2D">
              <wp:simplePos x="0" y="0"/>
              <wp:positionH relativeFrom="column">
                <wp:posOffset>19050</wp:posOffset>
              </wp:positionH>
              <wp:positionV relativeFrom="paragraph">
                <wp:posOffset>145152</wp:posOffset>
              </wp:positionV>
              <wp:extent cx="5690088" cy="14818"/>
              <wp:effectExtent l="19050" t="19050" r="25400" b="23495"/>
              <wp:wrapNone/>
              <wp:docPr id="8" name="Straight Connector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5690088" cy="14818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>
                            <a:shade val="95000"/>
                            <a:satMod val="105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161D79" id="Straight Connector 8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1.5pt,11.45pt" to="449.5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" strokeweight="2.25pt"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831D3" w14:textId="77777777" w:rsidR="004C3BA5" w:rsidRDefault="004C3B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902CA"/>
    <w:multiLevelType w:val="hybridMultilevel"/>
    <w:tmpl w:val="A0E86C64"/>
    <w:lvl w:ilvl="0" w:tplc="32FA0D4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D3A3C"/>
    <w:multiLevelType w:val="multilevel"/>
    <w:tmpl w:val="BCE8C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D072B1"/>
    <w:multiLevelType w:val="hybridMultilevel"/>
    <w:tmpl w:val="9F04D2DC"/>
    <w:lvl w:ilvl="0" w:tplc="32FA0D40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36395F"/>
    <w:multiLevelType w:val="multilevel"/>
    <w:tmpl w:val="7C22C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B913A9"/>
    <w:multiLevelType w:val="multilevel"/>
    <w:tmpl w:val="D4881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7B57C9"/>
    <w:multiLevelType w:val="hybridMultilevel"/>
    <w:tmpl w:val="293C645A"/>
    <w:lvl w:ilvl="0" w:tplc="32FA0D40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E7344CA"/>
    <w:multiLevelType w:val="hybridMultilevel"/>
    <w:tmpl w:val="5B36A38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5D2"/>
    <w:rsid w:val="00004E2E"/>
    <w:rsid w:val="00054BAE"/>
    <w:rsid w:val="000A1FD9"/>
    <w:rsid w:val="000A25D2"/>
    <w:rsid w:val="000D0F4C"/>
    <w:rsid w:val="000D1081"/>
    <w:rsid w:val="00106DE4"/>
    <w:rsid w:val="00184EF8"/>
    <w:rsid w:val="001B3386"/>
    <w:rsid w:val="001C5D4D"/>
    <w:rsid w:val="001F6F4D"/>
    <w:rsid w:val="00217692"/>
    <w:rsid w:val="00282355"/>
    <w:rsid w:val="00283922"/>
    <w:rsid w:val="00291903"/>
    <w:rsid w:val="002D676A"/>
    <w:rsid w:val="003A7679"/>
    <w:rsid w:val="004773E4"/>
    <w:rsid w:val="004B2C82"/>
    <w:rsid w:val="004C3BA5"/>
    <w:rsid w:val="004D7270"/>
    <w:rsid w:val="005878B4"/>
    <w:rsid w:val="005B155E"/>
    <w:rsid w:val="005D4675"/>
    <w:rsid w:val="005E1CAB"/>
    <w:rsid w:val="00626359"/>
    <w:rsid w:val="0068380D"/>
    <w:rsid w:val="006A39A0"/>
    <w:rsid w:val="007259E0"/>
    <w:rsid w:val="007A46B5"/>
    <w:rsid w:val="007B0353"/>
    <w:rsid w:val="008E0E27"/>
    <w:rsid w:val="009421FF"/>
    <w:rsid w:val="009911E1"/>
    <w:rsid w:val="00A062C6"/>
    <w:rsid w:val="00AD3D6E"/>
    <w:rsid w:val="00B93D61"/>
    <w:rsid w:val="00C0300D"/>
    <w:rsid w:val="00CB76D0"/>
    <w:rsid w:val="00D53B52"/>
    <w:rsid w:val="00E07496"/>
    <w:rsid w:val="00E255B2"/>
    <w:rsid w:val="00E45BA4"/>
    <w:rsid w:val="00E8173F"/>
    <w:rsid w:val="00EB1E30"/>
    <w:rsid w:val="00F53306"/>
    <w:rsid w:val="00FC6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7D275A"/>
  <w15:chartTrackingRefBased/>
  <w15:docId w15:val="{3536AA7F-FCA7-42A0-B843-2C70172DE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/>
      <w:sz w:val="20"/>
    </w:rPr>
  </w:style>
  <w:style w:type="paragraph" w:styleId="Heading1">
    <w:name w:val="heading 1"/>
    <w:basedOn w:val="Normal"/>
    <w:link w:val="Heading1Char"/>
    <w:uiPriority w:val="9"/>
    <w:qFormat/>
    <w:rsid w:val="00626359"/>
    <w:pPr>
      <w:spacing w:before="100" w:beforeAutospacing="1" w:after="100" w:afterAutospacing="1"/>
      <w:outlineLvl w:val="0"/>
    </w:pPr>
    <w:rPr>
      <w:rFonts w:cs="Times New Roman"/>
      <w:b/>
      <w:bCs/>
      <w:kern w:val="36"/>
      <w:sz w:val="48"/>
      <w:szCs w:val="48"/>
      <w:lang w:eastAsia="en-IN"/>
    </w:rPr>
  </w:style>
  <w:style w:type="paragraph" w:styleId="Heading2">
    <w:name w:val="heading 2"/>
    <w:basedOn w:val="Normal"/>
    <w:link w:val="Heading2Char"/>
    <w:uiPriority w:val="9"/>
    <w:qFormat/>
    <w:rsid w:val="00626359"/>
    <w:pPr>
      <w:spacing w:before="100" w:beforeAutospacing="1" w:after="100" w:afterAutospacing="1"/>
      <w:outlineLvl w:val="1"/>
    </w:pPr>
    <w:rPr>
      <w:rFonts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link w:val="Heading3Char"/>
    <w:uiPriority w:val="9"/>
    <w:qFormat/>
    <w:rsid w:val="00626359"/>
    <w:pPr>
      <w:spacing w:before="100" w:beforeAutospacing="1" w:after="100" w:afterAutospacing="1"/>
      <w:outlineLvl w:val="2"/>
    </w:pPr>
    <w:rPr>
      <w:rFonts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359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Heading2Char">
    <w:name w:val="Heading 2 Char"/>
    <w:basedOn w:val="DefaultParagraphFont"/>
    <w:link w:val="Heading2"/>
    <w:uiPriority w:val="9"/>
    <w:rsid w:val="00626359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626359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NormalWeb">
    <w:name w:val="Normal (Web)"/>
    <w:basedOn w:val="Normal"/>
    <w:uiPriority w:val="99"/>
    <w:unhideWhenUsed/>
    <w:rsid w:val="00626359"/>
    <w:pPr>
      <w:spacing w:before="100" w:beforeAutospacing="1" w:after="100" w:afterAutospacing="1"/>
    </w:pPr>
    <w:rPr>
      <w:rFonts w:cs="Times New Roman"/>
      <w:sz w:val="24"/>
      <w:szCs w:val="24"/>
      <w:lang w:eastAsia="en-IN"/>
    </w:rPr>
  </w:style>
  <w:style w:type="character" w:styleId="Emphasis">
    <w:name w:val="Emphasis"/>
    <w:basedOn w:val="DefaultParagraphFont"/>
    <w:uiPriority w:val="20"/>
    <w:qFormat/>
    <w:rsid w:val="00626359"/>
    <w:rPr>
      <w:i/>
      <w:iCs/>
    </w:rPr>
  </w:style>
  <w:style w:type="character" w:styleId="Strong">
    <w:name w:val="Strong"/>
    <w:basedOn w:val="DefaultParagraphFont"/>
    <w:uiPriority w:val="22"/>
    <w:qFormat/>
    <w:rsid w:val="0062635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8392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3922"/>
  </w:style>
  <w:style w:type="paragraph" w:styleId="Footer">
    <w:name w:val="footer"/>
    <w:basedOn w:val="Normal"/>
    <w:link w:val="FooterChar"/>
    <w:uiPriority w:val="99"/>
    <w:unhideWhenUsed/>
    <w:rsid w:val="0028392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3922"/>
  </w:style>
  <w:style w:type="paragraph" w:styleId="ListParagraph">
    <w:name w:val="List Paragraph"/>
    <w:basedOn w:val="Normal"/>
    <w:uiPriority w:val="34"/>
    <w:qFormat/>
    <w:rsid w:val="00B93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1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</Pages>
  <Words>915</Words>
  <Characters>5220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IJMHR Author Manuscript Template</dc:title>
  <dc:subject/>
  <dc:creator>Innovative Journal of Medical and Healthcare Research (IJMHR)</dc:creator>
  <cp:keywords/>
  <dc:description/>
  <cp:lastModifiedBy>abrar ali</cp:lastModifiedBy>
  <cp:revision>25</cp:revision>
  <cp:lastPrinted>2025-07-22T06:07:00Z</cp:lastPrinted>
  <dcterms:created xsi:type="dcterms:W3CDTF">2025-07-19T18:45:00Z</dcterms:created>
  <dcterms:modified xsi:type="dcterms:W3CDTF">2026-09-03T19:54:00Z</dcterms:modified>
</cp:coreProperties>
</file>